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ותופעות טבע מרכזיים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השפה העברית והחגים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על מדינת ישראל בצורה 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היא אגם מים מתוקים, ים המלח הוא ים מלוח.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ירושלים היא הבירה הרשמית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הנגב משתרע בדרום ישראל והוא אזור מדברי.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פסח חל בחודש האביב בלוח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הים התיכון נמצא בגבול המערבי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(הים המלוח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(מצודה עתיקה במדבר יהודה)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(עיר הבירה של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(אזור מדברי בדרום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שם מקום, סיבה לרצון לבקר ופרט מעניין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מים מתוק, חשיבות לחקלאות ולתיירות.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הנגב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במקרן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מושגי מקום בעזרת מפת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על מקומות,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שאלות ידע על ישראל – מקומות, טבע, שפה וחגים, בדומה לשאלות המופיעות במשחק הטריוויה.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עיר הבירה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ים הוא המלוח ביותר בעולם ונמצא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השפה הרשמית המדוברת ביותר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הר ידוע כמצודה עתיקה במדבר 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חג מדליקים 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ים המלח.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היא עיר הבירה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הנגב הוא אזור מדברי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חוגגים את חג הפסח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התיכון נמצא בגבול המזרחי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אגם מים מתוקים גדול בישראל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הים המלוח ביותר בעולם הנמצא בישראל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הבירה של ישראל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השפה הרשמית המדוברת בישראל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אזור מדברי גדול בדרום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הים המלוח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מצודה עתיקה במדבר יהודה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אזור מדברי בדרום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אגם מים מתוקים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עיר הבירה של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בקצרה על מקום אחד בישראל שהייתם רוצים לבקר בו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לדעתכם הסיבה שהכנרת חשובה למדינת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אגם המים המתוקים הגדול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עיר הבירה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אזור מדברי נמצא בדרום הארץ?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על מקומות,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